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A6" w:rsidRPr="00DE04A6" w:rsidRDefault="00DE04A6" w:rsidP="00DE04A6">
      <w:pPr>
        <w:spacing w:after="160" w:line="240" w:lineRule="auto"/>
        <w:rPr>
          <w:rFonts w:ascii="Arial" w:eastAsia="Times New Roman" w:hAnsi="Arial" w:cs="Arial"/>
          <w:sz w:val="36"/>
          <w:szCs w:val="36"/>
          <w:lang w:eastAsia="es-ES"/>
        </w:rPr>
      </w:pPr>
      <w:r w:rsidRPr="00C14169">
        <w:rPr>
          <w:rFonts w:ascii="Arial" w:eastAsia="Times New Roman" w:hAnsi="Arial" w:cs="Arial"/>
          <w:color w:val="000000"/>
          <w:sz w:val="36"/>
          <w:szCs w:val="36"/>
          <w:lang w:eastAsia="es-ES"/>
        </w:rPr>
        <w:t>CONTENIDOS MÍNIMOS PARA 2</w:t>
      </w:r>
      <w:r w:rsidR="00C14169" w:rsidRPr="00C14169">
        <w:rPr>
          <w:rFonts w:ascii="Arial" w:eastAsia="Times New Roman" w:hAnsi="Arial" w:cs="Arial"/>
          <w:color w:val="000000"/>
          <w:sz w:val="36"/>
          <w:szCs w:val="36"/>
          <w:lang w:eastAsia="es-ES"/>
        </w:rPr>
        <w:t>º ESO</w:t>
      </w:r>
    </w:p>
    <w:tbl>
      <w:tblPr>
        <w:tblW w:w="15168" w:type="dxa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2009"/>
        <w:gridCol w:w="8557"/>
        <w:gridCol w:w="1150"/>
        <w:gridCol w:w="2503"/>
      </w:tblGrid>
      <w:tr w:rsidR="00F83922" w:rsidRPr="00DE04A6" w:rsidTr="00FC164A"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4A6" w:rsidRPr="00DE04A6" w:rsidRDefault="00F83922" w:rsidP="00DE04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04A6">
              <w:rPr>
                <w:rFonts w:ascii="Calibri" w:eastAsia="Times New Roman" w:hAnsi="Calibri" w:cs="Calibri"/>
                <w:color w:val="000000"/>
                <w:lang w:eastAsia="es-ES"/>
              </w:rPr>
              <w:t>UD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4A6" w:rsidRPr="00DE04A6" w:rsidRDefault="00F83922" w:rsidP="00DE04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04A6">
              <w:rPr>
                <w:rFonts w:ascii="Calibri" w:eastAsia="Times New Roman" w:hAnsi="Calibri" w:cs="Calibri"/>
                <w:color w:val="000000"/>
                <w:lang w:eastAsia="es-ES"/>
              </w:rPr>
              <w:t>EEAA</w:t>
            </w:r>
          </w:p>
        </w:tc>
        <w:tc>
          <w:tcPr>
            <w:tcW w:w="8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4A6" w:rsidRPr="00DE04A6" w:rsidRDefault="00F83922" w:rsidP="00DE04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04A6">
              <w:rPr>
                <w:rFonts w:ascii="Calibri" w:eastAsia="Times New Roman" w:hAnsi="Calibri" w:cs="Calibri"/>
                <w:color w:val="000000"/>
                <w:lang w:eastAsia="es-ES"/>
              </w:rPr>
              <w:t>CONTENIDO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4A6" w:rsidRPr="00DE04A6" w:rsidRDefault="00F83922" w:rsidP="00DE04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04A6">
              <w:rPr>
                <w:rFonts w:ascii="Calibri" w:eastAsia="Times New Roman" w:hAnsi="Calibri" w:cs="Calibri"/>
                <w:color w:val="000000"/>
                <w:lang w:eastAsia="es-ES"/>
              </w:rPr>
              <w:t>PERIODO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4A6" w:rsidRPr="00DE04A6" w:rsidRDefault="00F83922" w:rsidP="00DE04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04A6">
              <w:rPr>
                <w:rFonts w:ascii="Calibri" w:eastAsia="Times New Roman" w:hAnsi="Calibri" w:cs="Calibri"/>
                <w:color w:val="000000"/>
                <w:lang w:eastAsia="es-ES"/>
              </w:rPr>
              <w:t>REALIZADO / PENDIENTE</w:t>
            </w:r>
          </w:p>
        </w:tc>
      </w:tr>
      <w:tr w:rsidR="00F83922" w:rsidRPr="00DE04A6" w:rsidTr="00FC164A"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22" w:rsidRPr="00DE04A6" w:rsidRDefault="00F83922" w:rsidP="00D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22" w:rsidRPr="00DE04A6" w:rsidRDefault="00F83922" w:rsidP="00D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22" w:rsidRPr="00DE04A6" w:rsidRDefault="00F83922" w:rsidP="00D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22" w:rsidRPr="00DE04A6" w:rsidRDefault="00F83922" w:rsidP="00D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4A6" w:rsidRPr="00DE04A6" w:rsidRDefault="00DE04A6" w:rsidP="00F839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83922" w:rsidRPr="00DE04A6" w:rsidTr="00FC164A">
        <w:trPr>
          <w:trHeight w:val="56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FC164A" w:rsidRDefault="00FC164A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C16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4,6,8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DE04A6" w:rsidRDefault="004C0AA1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C0A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1.1.1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DE04A6" w:rsidRDefault="004C0AA1" w:rsidP="00DE0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0AA1">
              <w:rPr>
                <w:rFonts w:ascii="Arial" w:hAnsi="Arial" w:cs="Arial"/>
              </w:rPr>
              <w:t>Aplica los fundamentos técnicos de las actividades físico-deportivas respetando las reglas y normas establecidas.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FC164A" w:rsidRDefault="00FC164A" w:rsidP="00367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C16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1º y 2º trimestre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64A" w:rsidRDefault="00FC164A" w:rsidP="00367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C16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Realizado</w:t>
            </w:r>
          </w:p>
          <w:p w:rsidR="00FC164A" w:rsidRPr="00FC164A" w:rsidRDefault="00FC164A" w:rsidP="00367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(excepto voleibol)</w:t>
            </w:r>
          </w:p>
        </w:tc>
      </w:tr>
      <w:tr w:rsidR="00F83922" w:rsidRPr="00DE04A6" w:rsidTr="00FC164A">
        <w:trPr>
          <w:trHeight w:val="85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367EEB" w:rsidRDefault="00FC164A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67EE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6,8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DE04A6" w:rsidRDefault="004C0AA1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C0A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2.3.1 y 2.3.2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DE04A6" w:rsidRDefault="004C0AA1" w:rsidP="00DE0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0AA1">
              <w:rPr>
                <w:rFonts w:ascii="Arial" w:hAnsi="Arial" w:cs="Arial"/>
              </w:rPr>
              <w:t>Aplica los fundamentos técnicos y tácticos para obtener ventaja en la práctica de las actividades físico-deportivas de oposición propuestas y pone en práctica de manera autónoma aspectos de organización de ataque y de defensa en las actividades físico-deportivas de oposición seleccionadas.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DE04A6" w:rsidRDefault="00FC164A" w:rsidP="003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1º y 3</w:t>
            </w:r>
            <w:r w:rsidRPr="00FC16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º trimestre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64A" w:rsidRDefault="00FC164A" w:rsidP="00367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C16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Realizado</w:t>
            </w:r>
          </w:p>
          <w:p w:rsidR="00DE04A6" w:rsidRPr="00DE04A6" w:rsidRDefault="00FC164A" w:rsidP="003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(excepto voleibol)</w:t>
            </w:r>
          </w:p>
        </w:tc>
      </w:tr>
      <w:tr w:rsidR="00F83922" w:rsidRPr="00DE04A6" w:rsidTr="00FC164A">
        <w:trPr>
          <w:trHeight w:val="1134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367EEB" w:rsidRDefault="00FC164A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67EE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6,8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DE04A6" w:rsidRDefault="004C0AA1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C0A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3.3.1 y 3.3.2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DE04A6" w:rsidRDefault="004C0AA1" w:rsidP="004C0A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0AA1">
              <w:rPr>
                <w:rFonts w:ascii="Arial" w:hAnsi="Arial" w:cs="Arial"/>
              </w:rPr>
              <w:t>Aplica los fundamentos técnicos y tácticos para obtener ventaja en la práctica de   las  actividades físico-deportivas y pone en práctica de manera autónoma aspectos de organización de ataque y de defensa en las actividades  físico-deportivas seleccionadas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922" w:rsidRPr="00DE04A6" w:rsidRDefault="00FC164A" w:rsidP="003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1º y 3</w:t>
            </w:r>
            <w:r w:rsidRPr="00FC16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º trimestre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64A" w:rsidRDefault="00FC164A" w:rsidP="00367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C16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Realizado</w:t>
            </w:r>
          </w:p>
          <w:p w:rsidR="00DE04A6" w:rsidRPr="00DE04A6" w:rsidRDefault="00FC164A" w:rsidP="003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(excepto voleibol)</w:t>
            </w:r>
          </w:p>
        </w:tc>
      </w:tr>
      <w:tr w:rsidR="007E65B3" w:rsidRPr="00DE04A6" w:rsidTr="00FC164A">
        <w:trPr>
          <w:trHeight w:val="48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B3" w:rsidRPr="00367EEB" w:rsidRDefault="00FC164A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67EE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B3" w:rsidRPr="007E65B3" w:rsidRDefault="007E65B3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E65B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4.1.5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B3" w:rsidRPr="007E65B3" w:rsidRDefault="007E65B3" w:rsidP="004C0A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65B3">
              <w:rPr>
                <w:rFonts w:ascii="Arial" w:hAnsi="Arial" w:cs="Arial"/>
              </w:rPr>
              <w:t>Comprende y aplica las técnicas básicas de orientación u otras actividades.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5B3" w:rsidRPr="00DE04A6" w:rsidRDefault="00FC164A" w:rsidP="003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  <w:r w:rsidRPr="00FC16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º trimestre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64A" w:rsidRDefault="00FC164A" w:rsidP="00367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No r</w:t>
            </w:r>
            <w:r w:rsidRPr="00FC16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ealizado</w:t>
            </w:r>
          </w:p>
          <w:p w:rsidR="007E65B3" w:rsidRPr="00DE04A6" w:rsidRDefault="007E65B3" w:rsidP="003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83922" w:rsidRPr="00DE04A6" w:rsidTr="00FC164A">
        <w:trPr>
          <w:trHeight w:val="85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367EEB" w:rsidRDefault="00FC164A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67EE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DE04A6" w:rsidRDefault="004C0AA1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C0A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5.2.3  y  5.2.4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DE04A6" w:rsidRDefault="004C0AA1" w:rsidP="00DE0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0AA1">
              <w:rPr>
                <w:rFonts w:ascii="Arial" w:hAnsi="Arial" w:cs="Arial"/>
              </w:rPr>
              <w:t>Realiza bailes y danzas ajustando su movimiento al ritmo y a sus compañeros  mostrando actitudes de esfuerzo y superación,</w:t>
            </w:r>
            <w:r w:rsidRPr="004C0AA1">
              <w:rPr>
                <w:rFonts w:ascii="Arial" w:hAnsi="Arial" w:cs="Arial"/>
                <w:snapToGrid w:val="0"/>
                <w:sz w:val="24"/>
                <w:szCs w:val="24"/>
              </w:rPr>
              <w:t xml:space="preserve">  y </w:t>
            </w:r>
            <w:r w:rsidRPr="004C0AA1">
              <w:rPr>
                <w:rFonts w:ascii="Arial" w:hAnsi="Arial" w:cs="Arial"/>
              </w:rPr>
              <w:t>utiliza técnicas corporales y realiza improvisaciones de forma creativa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A6" w:rsidRPr="00DE04A6" w:rsidRDefault="00FC164A" w:rsidP="003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  <w:r w:rsidRPr="00FC16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º trimestre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64A" w:rsidRDefault="00FC164A" w:rsidP="00367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C16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Realizado</w:t>
            </w:r>
          </w:p>
          <w:p w:rsidR="00DE04A6" w:rsidRPr="00DE04A6" w:rsidRDefault="00DE04A6" w:rsidP="003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67EEB" w:rsidRPr="00DE04A6" w:rsidTr="00FC164A">
        <w:trPr>
          <w:trHeight w:val="67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EEB" w:rsidRPr="00367EEB" w:rsidRDefault="00367EEB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67EE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EEB" w:rsidRPr="00DE04A6" w:rsidRDefault="00367EEB" w:rsidP="00B02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C0A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6.4.6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EEB" w:rsidRPr="00DE04A6" w:rsidRDefault="00367EEB" w:rsidP="00B0220E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C0AA1">
              <w:rPr>
                <w:rFonts w:ascii="Arial" w:hAnsi="Arial" w:cs="Arial"/>
              </w:rPr>
              <w:t>Conoce  las características que deben tener las actividades físicas para ser consideradas saludables, y las prácticas que tienen efectos negativos para la salud.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EEB" w:rsidRPr="00DE04A6" w:rsidRDefault="00367EEB" w:rsidP="003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  <w:r w:rsidRPr="00FC16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º trimestre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EEB" w:rsidRDefault="00367EEB" w:rsidP="00367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C16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Realizado</w:t>
            </w:r>
          </w:p>
          <w:p w:rsidR="00367EEB" w:rsidRPr="00DE04A6" w:rsidRDefault="00367EEB" w:rsidP="003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67EEB" w:rsidRPr="00DE04A6" w:rsidTr="00FC164A">
        <w:trPr>
          <w:trHeight w:val="85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EEB" w:rsidRPr="00367EEB" w:rsidRDefault="004514C1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Todas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EEB" w:rsidRPr="00DE04A6" w:rsidRDefault="00367EEB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C0A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6.5.1 y 6.5.2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EEB" w:rsidRPr="00DE04A6" w:rsidRDefault="00367EEB" w:rsidP="002C65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0AA1">
              <w:rPr>
                <w:rFonts w:ascii="Arial" w:hAnsi="Arial" w:cs="Arial"/>
              </w:rPr>
              <w:t>Conoce la gestión de sus capacidades físicas regulando y dosificando la intensidad y duración del esfuerzo y mejora el nivel de su condición física teniendo en cuenta sus posibilidades y su relación con la   salud.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EEB" w:rsidRPr="00DE04A6" w:rsidRDefault="00367EEB" w:rsidP="003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1º y 2º </w:t>
            </w:r>
            <w:r w:rsidRPr="00FC16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trimestre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EEB" w:rsidRDefault="00367EEB" w:rsidP="00367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C16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Realizado</w:t>
            </w:r>
          </w:p>
          <w:p w:rsidR="00367EEB" w:rsidRPr="00DE04A6" w:rsidRDefault="00367EEB" w:rsidP="003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67EEB" w:rsidRPr="00DE04A6" w:rsidTr="00FC164A">
        <w:trPr>
          <w:trHeight w:val="55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EEB" w:rsidRPr="00367EEB" w:rsidRDefault="00367EEB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67EE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1,2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EEB" w:rsidRPr="00DE04A6" w:rsidRDefault="00367EEB" w:rsidP="00B02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C0A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6.5.3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EEB" w:rsidRPr="00DE04A6" w:rsidRDefault="00367EEB" w:rsidP="00B022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0AA1">
              <w:rPr>
                <w:rFonts w:ascii="Arial" w:hAnsi="Arial" w:cs="Arial"/>
              </w:rPr>
              <w:t>Conoce los efectos beneficiosos de los hábitos de higiene postural aplicados a su vida cotidiana como prevención de lesiones.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EEB" w:rsidRPr="00DE04A6" w:rsidRDefault="00367EEB" w:rsidP="003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  <w:r w:rsidRPr="00FC16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º trimestre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EEB" w:rsidRDefault="00367EEB" w:rsidP="00367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C16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Realizado</w:t>
            </w:r>
          </w:p>
          <w:p w:rsidR="00367EEB" w:rsidRPr="00DE04A6" w:rsidRDefault="00367EEB" w:rsidP="003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67EEB" w:rsidRPr="00DE04A6" w:rsidTr="00FC164A">
        <w:trPr>
          <w:trHeight w:val="56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EEB" w:rsidRPr="00367EEB" w:rsidRDefault="00367EEB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67EE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EEB" w:rsidRPr="00DE04A6" w:rsidRDefault="00367EEB" w:rsidP="00F83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C0A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6.6.2   y  6.6.3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EEB" w:rsidRPr="00DE04A6" w:rsidRDefault="00367EEB" w:rsidP="00DE0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0AA1">
              <w:rPr>
                <w:rFonts w:ascii="Arial" w:hAnsi="Arial" w:cs="Arial"/>
              </w:rPr>
              <w:t>Conoce y pone en práctica ejercicios básicos para realizar el calentamiento y la vuelta a la calma valorando la importancia de realizar actividad física de forma segura.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EEB" w:rsidRPr="00DE04A6" w:rsidRDefault="00367EEB" w:rsidP="003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  <w:r w:rsidRPr="00FC16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º trimestre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EEB" w:rsidRDefault="00367EEB" w:rsidP="00367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C16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Realizado</w:t>
            </w:r>
          </w:p>
          <w:p w:rsidR="00367EEB" w:rsidRPr="00DE04A6" w:rsidRDefault="00367EEB" w:rsidP="003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67EEB" w:rsidRPr="00DE04A6" w:rsidTr="00FC164A">
        <w:trPr>
          <w:trHeight w:val="56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EEB" w:rsidRPr="00367EEB" w:rsidRDefault="004514C1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Todas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EEB" w:rsidRPr="00DE04A6" w:rsidRDefault="00367EEB" w:rsidP="00DE0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C0A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6.7.2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EEB" w:rsidRPr="00DE04A6" w:rsidRDefault="00367EEB" w:rsidP="00DE0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0AA1">
              <w:rPr>
                <w:rFonts w:ascii="Arial" w:hAnsi="Arial" w:cs="Arial"/>
              </w:rPr>
              <w:t>Colabora de forma activa en las actividades, respetando las normas y rutinas establecidas y asumiendo sus responsabilidades para la consecución de objetivos.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EEB" w:rsidRPr="00DE04A6" w:rsidRDefault="00367EEB" w:rsidP="003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  <w:r w:rsidRPr="00FC16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º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y 2º</w:t>
            </w:r>
            <w:r w:rsidRPr="00FC16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trimestre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EEB" w:rsidRDefault="00367EEB" w:rsidP="00367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C164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Realizado</w:t>
            </w:r>
          </w:p>
          <w:p w:rsidR="00367EEB" w:rsidRPr="00DE04A6" w:rsidRDefault="00367EEB" w:rsidP="0036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8655A7" w:rsidRDefault="008655A7" w:rsidP="007E65B3">
      <w:bookmarkStart w:id="0" w:name="_GoBack"/>
      <w:bookmarkEnd w:id="0"/>
    </w:p>
    <w:sectPr w:rsidR="008655A7" w:rsidSect="007E65B3">
      <w:pgSz w:w="16838" w:h="11906" w:orient="landscape" w:code="9"/>
      <w:pgMar w:top="170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D0B"/>
    <w:multiLevelType w:val="hybridMultilevel"/>
    <w:tmpl w:val="0AACAC94"/>
    <w:lvl w:ilvl="0" w:tplc="3022E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A6"/>
    <w:rsid w:val="002C657B"/>
    <w:rsid w:val="00367EEB"/>
    <w:rsid w:val="004514C1"/>
    <w:rsid w:val="004C0AA1"/>
    <w:rsid w:val="007E65B3"/>
    <w:rsid w:val="008655A7"/>
    <w:rsid w:val="00C14169"/>
    <w:rsid w:val="00DE04A6"/>
    <w:rsid w:val="00F83922"/>
    <w:rsid w:val="00FC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1881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</dc:creator>
  <cp:lastModifiedBy>Ordenador</cp:lastModifiedBy>
  <cp:revision>8</cp:revision>
  <dcterms:created xsi:type="dcterms:W3CDTF">2020-06-16T09:19:00Z</dcterms:created>
  <dcterms:modified xsi:type="dcterms:W3CDTF">2020-06-16T15:14:00Z</dcterms:modified>
</cp:coreProperties>
</file>