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00A4" w14:textId="36ED6CBA" w:rsidR="009408AA" w:rsidRPr="009408AA" w:rsidRDefault="009408AA" w:rsidP="009408AA">
      <w:pPr>
        <w:rPr>
          <w:b/>
          <w:bCs/>
        </w:rPr>
      </w:pPr>
      <w:r>
        <w:rPr>
          <w:b/>
          <w:noProof/>
          <w:lang w:eastAsia="es-ES"/>
        </w:rPr>
        <w:drawing>
          <wp:inline distT="0" distB="0" distL="0" distR="0" wp14:anchorId="6B2DEE56" wp14:editId="7A2D4CEF">
            <wp:extent cx="1148443" cy="440690"/>
            <wp:effectExtent l="0" t="0" r="0" b="0"/>
            <wp:docPr id="1" name="Imagen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73" cy="4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7A3C0" w14:textId="4C25FA31" w:rsidR="007E1402" w:rsidRPr="007B48B3" w:rsidRDefault="007E1402" w:rsidP="007B48B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EVALUACIÓN FINAL </w:t>
      </w:r>
      <w:r w:rsidR="001C2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Y EXTRAORDINARIA </w:t>
      </w: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DEL CURSO 19/20.</w:t>
      </w:r>
    </w:p>
    <w:p w14:paraId="5C91DF6E" w14:textId="77777777" w:rsidR="007E1402" w:rsidRPr="007B48B3" w:rsidRDefault="007E1402" w:rsidP="007B48B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DEPARTAMENTO DE LENGUA CASTELLANA Y LITERATURA</w:t>
      </w:r>
      <w:r w:rsid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. CRITERIOS DE EVALUACIÓN Y CALIFICACIÓN</w:t>
      </w:r>
    </w:p>
    <w:p w14:paraId="63356144" w14:textId="77777777" w:rsidR="007E1402" w:rsidRPr="007B48B3" w:rsidRDefault="007E1402" w:rsidP="007B48B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>CONVOCATORIA ORDINARIA:</w:t>
      </w: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  </w:t>
      </w:r>
    </w:p>
    <w:p w14:paraId="11E15389" w14:textId="77777777" w:rsidR="00E85113" w:rsidRPr="007B48B3" w:rsidRDefault="007E1402" w:rsidP="007B48B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ESO: </w:t>
      </w:r>
    </w:p>
    <w:p w14:paraId="0C4E5C7B" w14:textId="77777777" w:rsidR="007E1402" w:rsidRPr="007B48B3" w:rsidRDefault="007E1402" w:rsidP="007B48B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Siguiendo las recomendaciones recogidas en el BOA del 29.04.20, referentes a los “</w:t>
      </w:r>
      <w:r w:rsidRPr="007B48B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s-ES"/>
        </w:rPr>
        <w:t>Criterios de evaluación y calificación</w:t>
      </w:r>
      <w:r w:rsidRPr="007B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 xml:space="preserve">” punto 2.5.1,  “la </w:t>
      </w:r>
      <w:r w:rsidRPr="007B48B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s-ES"/>
        </w:rPr>
        <w:t>evaluación final del curso 2019/2020 se conformará con los resultados de la primera y segunda evaluación y, en su caso, con la mejora de la tercera evaluación</w:t>
      </w:r>
      <w:r w:rsidRPr="007B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”. Así pues, el Departamento de Lengua Castellana y Literatura procederá a hacer</w:t>
      </w:r>
      <w:r w:rsidRPr="007B48B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 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media aritmética de las calificaciones ob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tenidas en la 1ª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2ª evaluaciones hasta la interrupción de las actividades presenciales. De los trabajos, tareas y deberes realizados por el alumnado a lo largo de esta 3ª evaluación el profesor valorará la actitud, el esfuerzo y la implicación del alumno teniendo en cuenta las dificultades que puedan haber surgido </w:t>
      </w:r>
      <w:r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en </w:t>
      </w:r>
      <w:r w:rsidR="00180661"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los entornos familiares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 ello se sigue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lo que propone la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180661"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disposición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</w:t>
      </w:r>
      <w:r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BOA  </w:t>
      </w:r>
      <w:r w:rsidR="00180661"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citado,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apartado 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2.2.a, referente a la evaluación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“</w:t>
      </w:r>
      <w:r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Estas consideraciones cualitativas no podrán, en ningún caso, suponer una minorización de las calificaciones ya consolidadas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”;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lo que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refleja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punto 2.2.e: “</w:t>
      </w:r>
      <w:r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Se considerará la actitud, el interés y el esfuerzo del alumno a lo largo del periodo de trabajo a distancia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”.</w:t>
      </w:r>
    </w:p>
    <w:p w14:paraId="353E8685" w14:textId="77777777" w:rsidR="007E1402" w:rsidRPr="007B48B3" w:rsidRDefault="007E1402" w:rsidP="007B48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Estas tareas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lógicamente,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han debido realizarse conforme a unas pautas y a un rigor en </w:t>
      </w:r>
      <w:r w:rsidR="00180661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elaboración y presentación.</w:t>
      </w:r>
    </w:p>
    <w:p w14:paraId="3ABB59C2" w14:textId="77777777" w:rsidR="007E1402" w:rsidRPr="007B48B3" w:rsidRDefault="007E1402" w:rsidP="007B48B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BACHILLERATO: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14:paraId="406F3F38" w14:textId="77777777" w:rsidR="007E1402" w:rsidRPr="007B48B3" w:rsidRDefault="00E85113" w:rsidP="007B48B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>Siguiendo las mismas recomendaciones contempladas anteriormente en el BOA del 29.04.20, el Departamento de Lengua Castellana y Literatura procederá a hacer la</w:t>
      </w:r>
      <w:r w:rsidRPr="007B48B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 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media aritmética de las calificaciones ob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tenidas en la 1ª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2ª evaluaciones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hasta la interrupción de las actividades presenciales. De los trabajos, tareas y deberes realizados por el alumnado a lo largo de esta 3ª evaluación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profesor valorará la actitud, el esfuerzo y la implicación del alumno teniendo en cuenta las dificultade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que puedan haber surgido en 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lo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entornos 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familia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s. 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nuevo no se hace sino reflejar el espíritu de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BF0610" w:rsidRPr="007B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disposición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BOA  del 29.04.20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el apartado 2.2.a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referente a la evaluación: “</w:t>
      </w:r>
      <w:r w:rsidR="007E1402"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Estas conside</w:t>
      </w:r>
      <w:r w:rsidR="00BF0610"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raciones cualitativas no podrán</w:t>
      </w:r>
      <w:r w:rsidR="007E1402"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, en ningún caso, suponer una minorización de las calificaciones ya consolidadas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;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como dice en el punto 2.2.e: “</w:t>
      </w:r>
      <w:r w:rsidR="007E1402" w:rsidRPr="007B48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Se considerará la actitud, el interés y el esfuerzo del alumno a lo largo del periodo de trabajo a distancia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”. </w:t>
      </w:r>
    </w:p>
    <w:p w14:paraId="06D915B9" w14:textId="77777777" w:rsidR="00BF0610" w:rsidRPr="007B48B3" w:rsidRDefault="00BF0610" w:rsidP="007B48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Estas tareas, lógicamente, han debido realizarse conforme a unas pautas y a un rigor en su elaboración y presentación.</w:t>
      </w:r>
    </w:p>
    <w:p w14:paraId="51230D88" w14:textId="77777777" w:rsidR="007E1402" w:rsidRPr="007B48B3" w:rsidRDefault="007E1402" w:rsidP="007B48B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>CONVOCATORIA EXTRAORDINARIA:</w:t>
      </w:r>
    </w:p>
    <w:p w14:paraId="48CB0481" w14:textId="77777777" w:rsidR="007E1402" w:rsidRPr="007B48B3" w:rsidRDefault="00BF0610" w:rsidP="007B48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Aquellos alumnos de 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ESO y 1º de BACHILLE</w:t>
      </w:r>
      <w:r w:rsidR="0072374B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RATO que no hayan superado la 1ª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2ª evaluación con los trabajos realizados a lo largo de la 3ª evaluación deberán presentarse a la convocatoria extraordinaria de junio y </w:t>
      </w:r>
      <w:r w:rsidR="00FF5086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habrán de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realizar y entregar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los plazos que se les indique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E1402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todos aquellos trabajos que el profesor considere oportunos para superar la materia.</w:t>
      </w:r>
    </w:p>
    <w:p w14:paraId="2F78AA7F" w14:textId="77777777" w:rsidR="007E1402" w:rsidRPr="007B48B3" w:rsidRDefault="007E1402" w:rsidP="007B48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Aquellos alumnos de 2º de BACHILLERATO que deban presentarse a la convocatoria extraordinaria en septiembre realizarán una prueba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será presencial o no en función de las condiciones sanitarias del momento  y en las fechas que establezca 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Jefatura de Estudios</w:t>
      </w:r>
      <w:r w:rsidR="00BF0610"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del Centro</w:t>
      </w:r>
      <w:r w:rsidRPr="007B48B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4331979D" w14:textId="77777777" w:rsidR="00965322" w:rsidRDefault="00965322"/>
    <w:sectPr w:rsidR="00965322" w:rsidSect="00C94B9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F3BE3" w14:textId="77777777" w:rsidR="007B48B3" w:rsidRDefault="007B48B3" w:rsidP="007B48B3">
      <w:pPr>
        <w:spacing w:after="0" w:line="240" w:lineRule="auto"/>
      </w:pPr>
      <w:r>
        <w:separator/>
      </w:r>
    </w:p>
  </w:endnote>
  <w:endnote w:type="continuationSeparator" w:id="0">
    <w:p w14:paraId="5482529A" w14:textId="77777777" w:rsidR="007B48B3" w:rsidRDefault="007B48B3" w:rsidP="007B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3099750"/>
      <w:docPartObj>
        <w:docPartGallery w:val="Page Numbers (Bottom of Page)"/>
        <w:docPartUnique/>
      </w:docPartObj>
    </w:sdtPr>
    <w:sdtEndPr/>
    <w:sdtContent>
      <w:p w14:paraId="0B4B0B4F" w14:textId="77777777" w:rsidR="007B48B3" w:rsidRDefault="009408A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1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FD7C5C" w14:textId="77777777" w:rsidR="007B48B3" w:rsidRDefault="007B48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34D4" w14:textId="77777777" w:rsidR="007B48B3" w:rsidRDefault="007B48B3" w:rsidP="007B48B3">
      <w:pPr>
        <w:spacing w:after="0" w:line="240" w:lineRule="auto"/>
      </w:pPr>
      <w:r>
        <w:separator/>
      </w:r>
    </w:p>
  </w:footnote>
  <w:footnote w:type="continuationSeparator" w:id="0">
    <w:p w14:paraId="2D1F0E07" w14:textId="77777777" w:rsidR="007B48B3" w:rsidRDefault="007B48B3" w:rsidP="007B4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B39"/>
    <w:rsid w:val="00180661"/>
    <w:rsid w:val="001C2198"/>
    <w:rsid w:val="006C2B39"/>
    <w:rsid w:val="0072374B"/>
    <w:rsid w:val="007B48B3"/>
    <w:rsid w:val="007E1402"/>
    <w:rsid w:val="009408AA"/>
    <w:rsid w:val="00965322"/>
    <w:rsid w:val="00BF0610"/>
    <w:rsid w:val="00C94B96"/>
    <w:rsid w:val="00E85113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8B69"/>
  <w15:docId w15:val="{FE58B0F5-00E2-4092-838D-22301D0C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48B3"/>
  </w:style>
  <w:style w:type="paragraph" w:styleId="Piedepgina">
    <w:name w:val="footer"/>
    <w:basedOn w:val="Normal"/>
    <w:link w:val="PiedepginaCar"/>
    <w:uiPriority w:val="99"/>
    <w:unhideWhenUsed/>
    <w:rsid w:val="007B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</dc:creator>
  <cp:lastModifiedBy>Elena Poyo Casado</cp:lastModifiedBy>
  <cp:revision>2</cp:revision>
  <dcterms:created xsi:type="dcterms:W3CDTF">2020-05-18T17:59:00Z</dcterms:created>
  <dcterms:modified xsi:type="dcterms:W3CDTF">2020-05-18T17:59:00Z</dcterms:modified>
</cp:coreProperties>
</file>